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22918">
      <w:pPr>
        <w:numPr>
          <w:ilvl w:val="0"/>
          <w:numId w:val="0"/>
        </w:numPr>
        <w:jc w:val="left"/>
        <w:rPr>
          <w:rFonts w:hint="default" w:ascii="方正小标宋简体" w:hAnsi="方正小标宋简体" w:eastAsia="方正小标宋简体" w:cs="方正小标宋简体"/>
          <w:color w:val="auto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lang w:val="en-US" w:eastAsia="zh-CN"/>
        </w:rPr>
        <w:t>附件：1</w:t>
      </w:r>
    </w:p>
    <w:p w14:paraId="58FDC2DF">
      <w:pPr>
        <w:numPr>
          <w:ilvl w:val="0"/>
          <w:numId w:val="0"/>
        </w:numPr>
        <w:jc w:val="center"/>
        <w:rPr>
          <w:rFonts w:hint="default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2025年学生入党积极分子培训名额分配表</w:t>
      </w:r>
    </w:p>
    <w:tbl>
      <w:tblPr>
        <w:tblStyle w:val="3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4892"/>
        <w:gridCol w:w="2988"/>
      </w:tblGrid>
      <w:tr w14:paraId="00AFC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596" w:type="pct"/>
            <w:vAlign w:val="center"/>
          </w:tcPr>
          <w:p w14:paraId="026AA1E3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733" w:type="pct"/>
            <w:vAlign w:val="center"/>
          </w:tcPr>
          <w:p w14:paraId="592E012C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党总支名称</w:t>
            </w:r>
          </w:p>
        </w:tc>
        <w:tc>
          <w:tcPr>
            <w:tcW w:w="1669" w:type="pct"/>
            <w:vAlign w:val="center"/>
          </w:tcPr>
          <w:p w14:paraId="329A8D81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分配名额</w:t>
            </w:r>
          </w:p>
        </w:tc>
      </w:tr>
      <w:tr w14:paraId="62BCE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596" w:type="pct"/>
            <w:vAlign w:val="center"/>
          </w:tcPr>
          <w:p w14:paraId="41F183BA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733" w:type="pct"/>
            <w:vAlign w:val="center"/>
          </w:tcPr>
          <w:p w14:paraId="3C633F26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基础医学部党总支</w:t>
            </w:r>
          </w:p>
        </w:tc>
        <w:tc>
          <w:tcPr>
            <w:tcW w:w="1669" w:type="pct"/>
            <w:vAlign w:val="center"/>
          </w:tcPr>
          <w:p w14:paraId="5AE3FD11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74</w:t>
            </w:r>
          </w:p>
        </w:tc>
      </w:tr>
      <w:tr w14:paraId="15794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596" w:type="pct"/>
            <w:vAlign w:val="center"/>
          </w:tcPr>
          <w:p w14:paraId="2BCD61E1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733" w:type="pct"/>
            <w:vAlign w:val="center"/>
          </w:tcPr>
          <w:p w14:paraId="028F87A1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护理学系党总支</w:t>
            </w:r>
          </w:p>
        </w:tc>
        <w:tc>
          <w:tcPr>
            <w:tcW w:w="1669" w:type="pct"/>
            <w:vAlign w:val="center"/>
          </w:tcPr>
          <w:p w14:paraId="7A508F67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258</w:t>
            </w:r>
          </w:p>
        </w:tc>
      </w:tr>
      <w:tr w14:paraId="52273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596" w:type="pct"/>
            <w:vAlign w:val="center"/>
          </w:tcPr>
          <w:p w14:paraId="21D371C9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733" w:type="pct"/>
            <w:vAlign w:val="center"/>
          </w:tcPr>
          <w:p w14:paraId="1D68732C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临床医学系党总支</w:t>
            </w:r>
          </w:p>
        </w:tc>
        <w:tc>
          <w:tcPr>
            <w:tcW w:w="1669" w:type="pct"/>
            <w:vAlign w:val="center"/>
          </w:tcPr>
          <w:p w14:paraId="29D44837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106</w:t>
            </w:r>
          </w:p>
        </w:tc>
      </w:tr>
      <w:tr w14:paraId="4FF4F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596" w:type="pct"/>
            <w:vAlign w:val="center"/>
          </w:tcPr>
          <w:p w14:paraId="6FD00712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733" w:type="pct"/>
            <w:vAlign w:val="center"/>
          </w:tcPr>
          <w:p w14:paraId="5CAF2586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医学检验系党总支</w:t>
            </w:r>
          </w:p>
        </w:tc>
        <w:tc>
          <w:tcPr>
            <w:tcW w:w="1669" w:type="pct"/>
            <w:vAlign w:val="center"/>
          </w:tcPr>
          <w:p w14:paraId="7FF80165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79</w:t>
            </w:r>
          </w:p>
        </w:tc>
      </w:tr>
      <w:tr w14:paraId="754F5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596" w:type="pct"/>
            <w:vAlign w:val="center"/>
          </w:tcPr>
          <w:p w14:paraId="69A3134D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733" w:type="pct"/>
            <w:vAlign w:val="center"/>
          </w:tcPr>
          <w:p w14:paraId="7D199B6E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卫生信息管理系党总支</w:t>
            </w:r>
          </w:p>
        </w:tc>
        <w:tc>
          <w:tcPr>
            <w:tcW w:w="1669" w:type="pct"/>
            <w:vAlign w:val="center"/>
          </w:tcPr>
          <w:p w14:paraId="251A726A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37</w:t>
            </w:r>
          </w:p>
        </w:tc>
      </w:tr>
      <w:tr w14:paraId="4F7CF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596" w:type="pct"/>
            <w:vAlign w:val="center"/>
          </w:tcPr>
          <w:p w14:paraId="44E2DD42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733" w:type="pct"/>
            <w:vAlign w:val="center"/>
          </w:tcPr>
          <w:p w14:paraId="5360A6B2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眼视光学系党总支</w:t>
            </w:r>
          </w:p>
        </w:tc>
        <w:tc>
          <w:tcPr>
            <w:tcW w:w="1669" w:type="pct"/>
            <w:vAlign w:val="center"/>
          </w:tcPr>
          <w:p w14:paraId="3375F58C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84</w:t>
            </w:r>
          </w:p>
        </w:tc>
      </w:tr>
      <w:tr w14:paraId="556DA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</w:trPr>
        <w:tc>
          <w:tcPr>
            <w:tcW w:w="596" w:type="pct"/>
            <w:vAlign w:val="center"/>
          </w:tcPr>
          <w:p w14:paraId="26E819CE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733" w:type="pct"/>
            <w:vAlign w:val="center"/>
          </w:tcPr>
          <w:p w14:paraId="47EF515D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继续教育部党总支</w:t>
            </w:r>
          </w:p>
        </w:tc>
        <w:tc>
          <w:tcPr>
            <w:tcW w:w="1669" w:type="pct"/>
            <w:vAlign w:val="center"/>
          </w:tcPr>
          <w:p w14:paraId="7AEF2E86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</w:tr>
      <w:tr w14:paraId="32873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596" w:type="pct"/>
            <w:vAlign w:val="center"/>
          </w:tcPr>
          <w:p w14:paraId="47F29CF5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733" w:type="pct"/>
            <w:vAlign w:val="center"/>
          </w:tcPr>
          <w:p w14:paraId="2D678C09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医学影像系党总支</w:t>
            </w:r>
          </w:p>
        </w:tc>
        <w:tc>
          <w:tcPr>
            <w:tcW w:w="1669" w:type="pct"/>
            <w:vAlign w:val="center"/>
          </w:tcPr>
          <w:p w14:paraId="7832F707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37</w:t>
            </w:r>
          </w:p>
        </w:tc>
      </w:tr>
      <w:tr w14:paraId="27C1D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596" w:type="pct"/>
            <w:vAlign w:val="center"/>
          </w:tcPr>
          <w:p w14:paraId="6300EE4F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33" w:type="pct"/>
            <w:vAlign w:val="center"/>
          </w:tcPr>
          <w:p w14:paraId="74193165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1669" w:type="pct"/>
            <w:vAlign w:val="center"/>
          </w:tcPr>
          <w:p w14:paraId="700257EE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700</w:t>
            </w:r>
            <w:bookmarkStart w:id="0" w:name="_GoBack"/>
            <w:bookmarkEnd w:id="0"/>
          </w:p>
        </w:tc>
      </w:tr>
    </w:tbl>
    <w:p w14:paraId="4ECF8F34"/>
    <w:sectPr>
      <w:pgSz w:w="11906" w:h="16838"/>
      <w:pgMar w:top="1440" w:right="1587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35F3C"/>
    <w:rsid w:val="7297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120</Characters>
  <Lines>0</Lines>
  <Paragraphs>0</Paragraphs>
  <TotalTime>2</TotalTime>
  <ScaleCrop>false</ScaleCrop>
  <LinksUpToDate>false</LinksUpToDate>
  <CharactersWithSpaces>120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2025-04-18T11:43:00Z</dcterms:created>
  <dc:creator>党务工作部1</dc:creator>
  <cp:lastModifiedBy>思栋爸</cp:lastModifiedBy>
  <dcterms:modified xsi:type="dcterms:W3CDTF">2025-04-21T08:50:30Z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eyJoZGlkIjoiZTQyZjRiYjE5YTg0OWI5NGI3MjNlN2Q1OGUyODM3MDUiLCJ1c2VySWQiOiI0OTM0NjQ5MjEifQ==</vt:lpwstr>
  </property>
  <property fmtid="{D5CDD505-2E9C-101B-9397-08002B2CF9AE}" pid="4" name="ICV">
    <vt:lpwstr>0CA9E59FF7AE4FBFBE3E71CB13476028_12</vt:lpwstr>
  </property>
</Properties>
</file>